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EB3C" w14:textId="77777777" w:rsidR="00F33809" w:rsidRDefault="00BC1B1D" w:rsidP="00F338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BE5</w:t>
      </w:r>
      <w:r w:rsidR="001F7596">
        <w:rPr>
          <w:b/>
          <w:sz w:val="20"/>
          <w:szCs w:val="20"/>
        </w:rPr>
        <w:t>3</w:t>
      </w:r>
      <w:r w:rsidR="001A1E79">
        <w:rPr>
          <w:b/>
          <w:sz w:val="20"/>
          <w:szCs w:val="20"/>
        </w:rPr>
        <w:t xml:space="preserve">: </w:t>
      </w:r>
      <w:r w:rsidR="001A5A71">
        <w:rPr>
          <w:b/>
          <w:sz w:val="20"/>
          <w:szCs w:val="20"/>
        </w:rPr>
        <w:t xml:space="preserve">Stress: </w:t>
      </w:r>
      <w:r w:rsidR="001F7596">
        <w:rPr>
          <w:b/>
          <w:sz w:val="20"/>
          <w:szCs w:val="20"/>
        </w:rPr>
        <w:t>Listening and Reading</w:t>
      </w:r>
    </w:p>
    <w:p w14:paraId="2FB13BCF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Pr="001F7596">
        <w:rPr>
          <w:sz w:val="20"/>
          <w:szCs w:val="20"/>
        </w:rPr>
        <w:t>What are the main causes of stress at work?</w:t>
      </w:r>
    </w:p>
    <w:p w14:paraId="3D5033F7" w14:textId="77777777" w:rsidR="001F7596" w:rsidRDefault="001F7596" w:rsidP="001F7596">
      <w:pPr>
        <w:spacing w:after="0" w:line="240" w:lineRule="auto"/>
        <w:rPr>
          <w:b/>
          <w:sz w:val="20"/>
          <w:szCs w:val="20"/>
        </w:rPr>
      </w:pPr>
    </w:p>
    <w:p w14:paraId="48E6544F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b/>
          <w:sz w:val="20"/>
          <w:szCs w:val="20"/>
        </w:rPr>
        <w:t xml:space="preserve">B: Listening: </w:t>
      </w:r>
      <w:r w:rsidR="00E62CEC">
        <w:rPr>
          <w:sz w:val="20"/>
          <w:szCs w:val="20"/>
        </w:rPr>
        <w:t>1.43 J</w:t>
      </w:r>
      <w:r w:rsidRPr="001F7596">
        <w:rPr>
          <w:sz w:val="20"/>
          <w:szCs w:val="20"/>
        </w:rPr>
        <w:t>essica Colling is Director of Mark</w:t>
      </w:r>
      <w:r>
        <w:rPr>
          <w:sz w:val="20"/>
          <w:szCs w:val="20"/>
        </w:rPr>
        <w:t xml:space="preserve">eting at Vielife, a Consultancy </w:t>
      </w:r>
      <w:r w:rsidRPr="001F7596">
        <w:rPr>
          <w:sz w:val="20"/>
          <w:szCs w:val="20"/>
        </w:rPr>
        <w:t>that advises businesses on health at work. Listen to the first part of the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interview and answer these questions.</w:t>
      </w:r>
    </w:p>
    <w:p w14:paraId="473D42C6" w14:textId="77777777" w:rsid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1 What three examples are given of things that make people feel under pressure at work?</w:t>
      </w:r>
    </w:p>
    <w:p w14:paraId="14378B3C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2 What is resilience to stress?</w:t>
      </w:r>
      <w:r w:rsidR="00463B93">
        <w:rPr>
          <w:sz w:val="20"/>
          <w:szCs w:val="20"/>
        </w:rPr>
        <w:t xml:space="preserve"> </w:t>
      </w:r>
    </w:p>
    <w:p w14:paraId="31E54674" w14:textId="77777777" w:rsidR="001F7596" w:rsidRDefault="001F7596" w:rsidP="001F7596">
      <w:pPr>
        <w:spacing w:after="0" w:line="240" w:lineRule="auto"/>
        <w:rPr>
          <w:sz w:val="20"/>
          <w:szCs w:val="20"/>
        </w:rPr>
      </w:pPr>
    </w:p>
    <w:p w14:paraId="43CC98D2" w14:textId="77777777" w:rsid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b/>
          <w:sz w:val="20"/>
          <w:szCs w:val="20"/>
        </w:rPr>
        <w:t xml:space="preserve">C: Listening: </w:t>
      </w:r>
      <w:r w:rsidRPr="00014C18">
        <w:rPr>
          <w:sz w:val="20"/>
          <w:szCs w:val="20"/>
        </w:rPr>
        <w:t>1</w:t>
      </w:r>
      <w:r w:rsidRPr="001F7596">
        <w:rPr>
          <w:sz w:val="20"/>
          <w:szCs w:val="20"/>
        </w:rPr>
        <w:t>.44 Listen to the second part. What c</w:t>
      </w:r>
      <w:r>
        <w:rPr>
          <w:sz w:val="20"/>
          <w:szCs w:val="20"/>
        </w:rPr>
        <w:t xml:space="preserve">an happen if you have to manage </w:t>
      </w:r>
      <w:r w:rsidRPr="001F7596">
        <w:rPr>
          <w:sz w:val="20"/>
          <w:szCs w:val="20"/>
        </w:rPr>
        <w:t>stress for a long time without a break?</w:t>
      </w:r>
    </w:p>
    <w:p w14:paraId="1B0F9179" w14:textId="77777777" w:rsidR="001F7596" w:rsidRDefault="00E62CEC" w:rsidP="001F7596">
      <w:pPr>
        <w:spacing w:after="0" w:line="240" w:lineRule="auto"/>
        <w:rPr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61824" behindDoc="1" locked="0" layoutInCell="1" allowOverlap="1" wp14:anchorId="504C1CFA" wp14:editId="1300837B">
            <wp:simplePos x="0" y="0"/>
            <wp:positionH relativeFrom="column">
              <wp:posOffset>4084320</wp:posOffset>
            </wp:positionH>
            <wp:positionV relativeFrom="paragraph">
              <wp:posOffset>11430</wp:posOffset>
            </wp:positionV>
            <wp:extent cx="2392045" cy="2221865"/>
            <wp:effectExtent l="0" t="0" r="8255" b="6985"/>
            <wp:wrapTight wrapText="bothSides">
              <wp:wrapPolygon edited="0">
                <wp:start x="0" y="0"/>
                <wp:lineTo x="0" y="21483"/>
                <wp:lineTo x="21503" y="21483"/>
                <wp:lineTo x="21503" y="0"/>
                <wp:lineTo x="0" y="0"/>
              </wp:wrapPolygon>
            </wp:wrapTight>
            <wp:docPr id="4" name="Imagem 4" descr="Image result for 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C98FD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b/>
          <w:sz w:val="20"/>
          <w:szCs w:val="20"/>
        </w:rPr>
        <w:t>D: Listening: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1.44 Listen again and complete this extract.</w:t>
      </w:r>
    </w:p>
    <w:p w14:paraId="7895E711" w14:textId="77777777" w:rsidR="001F7596" w:rsidRPr="001F7596" w:rsidRDefault="001F7596" w:rsidP="00463B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1F7596">
        <w:rPr>
          <w:sz w:val="20"/>
          <w:szCs w:val="20"/>
        </w:rPr>
        <w:t>t</w:t>
      </w:r>
      <w:r>
        <w:rPr>
          <w:sz w:val="20"/>
          <w:szCs w:val="20"/>
        </w:rPr>
        <w:t>’</w:t>
      </w:r>
      <w:r w:rsidRPr="001F7596">
        <w:rPr>
          <w:sz w:val="20"/>
          <w:szCs w:val="20"/>
        </w:rPr>
        <w:t>s difficult to say</w:t>
      </w:r>
      <w:r w:rsidR="00463B93">
        <w:rPr>
          <w:sz w:val="20"/>
          <w:szCs w:val="20"/>
        </w:rPr>
        <w:t>,</w:t>
      </w:r>
      <w:r w:rsidRPr="001F7596">
        <w:rPr>
          <w:sz w:val="20"/>
          <w:szCs w:val="20"/>
        </w:rPr>
        <w:t xml:space="preserve"> really</w:t>
      </w:r>
      <w:r w:rsidR="00463B93">
        <w:rPr>
          <w:sz w:val="20"/>
          <w:szCs w:val="20"/>
        </w:rPr>
        <w:t>,</w:t>
      </w:r>
      <w:r w:rsidRPr="001F7596">
        <w:rPr>
          <w:sz w:val="20"/>
          <w:szCs w:val="20"/>
        </w:rPr>
        <w:t xml:space="preserve"> what's a </w:t>
      </w:r>
      <w:r>
        <w:rPr>
          <w:sz w:val="20"/>
          <w:szCs w:val="20"/>
        </w:rPr>
        <w:t>__</w:t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463B93"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level of stress for somebody to feel at work.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 xml:space="preserve">The problem with that is that what one person finds really </w:t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  <w:t xml:space="preserve">       </w:t>
      </w:r>
      <w:r w:rsidRPr="001F7596">
        <w:rPr>
          <w:sz w:val="20"/>
          <w:szCs w:val="20"/>
        </w:rPr>
        <w:t>_</w:t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</w:r>
      <w:r w:rsidR="00233C77">
        <w:rPr>
          <w:sz w:val="20"/>
          <w:szCs w:val="20"/>
        </w:rPr>
        <w:softHyphen/>
      </w:r>
      <w:r w:rsidRPr="001F7596">
        <w:rPr>
          <w:sz w:val="20"/>
          <w:szCs w:val="20"/>
        </w:rPr>
        <w:t>_</w:t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>
        <w:rPr>
          <w:i/>
          <w:color w:val="00B050"/>
          <w:sz w:val="20"/>
          <w:szCs w:val="20"/>
          <w:u w:val="single"/>
        </w:rPr>
        <w:softHyphen/>
      </w:r>
      <w:r w:rsidR="00233C77" w:rsidRPr="001F7596"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and it excites them to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be able to do their job well, somebody else might find really, really ___</w:t>
      </w:r>
      <w:r w:rsidR="00233C77" w:rsidRPr="001F7596"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____</w:t>
      </w:r>
      <w:r>
        <w:rPr>
          <w:sz w:val="20"/>
          <w:szCs w:val="20"/>
        </w:rPr>
        <w:t xml:space="preserve">. </w:t>
      </w:r>
      <w:r w:rsidRPr="001F7596">
        <w:rPr>
          <w:sz w:val="20"/>
          <w:szCs w:val="20"/>
        </w:rPr>
        <w:t>What we do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see is that actually a high level of continued ___</w:t>
      </w:r>
      <w:r w:rsidR="00233C77" w:rsidRPr="001F7596"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ca</w:t>
      </w:r>
      <w:r>
        <w:rPr>
          <w:sz w:val="20"/>
          <w:szCs w:val="20"/>
        </w:rPr>
        <w:t xml:space="preserve">n actually sometimes spill over </w:t>
      </w:r>
      <w:r w:rsidRPr="001F7596">
        <w:rPr>
          <w:sz w:val="20"/>
          <w:szCs w:val="20"/>
        </w:rPr>
        <w:t>into feelings of stress.</w:t>
      </w:r>
    </w:p>
    <w:p w14:paraId="29CE6A1E" w14:textId="77777777" w:rsidR="001F7596" w:rsidRDefault="001F7596" w:rsidP="001F7596">
      <w:pPr>
        <w:spacing w:after="0" w:line="240" w:lineRule="auto"/>
        <w:rPr>
          <w:sz w:val="20"/>
          <w:szCs w:val="20"/>
        </w:rPr>
      </w:pPr>
    </w:p>
    <w:p w14:paraId="6EC9CCF3" w14:textId="77777777" w:rsidR="001F7596" w:rsidRDefault="001F7596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 w:rsidRPr="001F7596">
        <w:rPr>
          <w:b/>
          <w:sz w:val="20"/>
          <w:szCs w:val="20"/>
        </w:rPr>
        <w:t>E: Listening: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1.45 Listen to the third part. What two examples are given of companies</w:t>
      </w:r>
      <w:r>
        <w:rPr>
          <w:sz w:val="20"/>
          <w:szCs w:val="20"/>
        </w:rPr>
        <w:t xml:space="preserve"> </w:t>
      </w:r>
      <w:r w:rsidRPr="001F7596">
        <w:rPr>
          <w:sz w:val="20"/>
          <w:szCs w:val="20"/>
        </w:rPr>
        <w:t>being flexible in how they expect staff to work?</w:t>
      </w:r>
      <w:r w:rsidR="00463B93">
        <w:rPr>
          <w:sz w:val="20"/>
          <w:szCs w:val="20"/>
        </w:rPr>
        <w:t xml:space="preserve"> </w:t>
      </w:r>
    </w:p>
    <w:p w14:paraId="4EC86E21" w14:textId="77777777" w:rsidR="00233C77" w:rsidRDefault="00233C77" w:rsidP="001F7596">
      <w:pPr>
        <w:spacing w:after="0" w:line="240" w:lineRule="auto"/>
        <w:rPr>
          <w:sz w:val="20"/>
          <w:szCs w:val="20"/>
        </w:rPr>
      </w:pPr>
    </w:p>
    <w:p w14:paraId="7A35B888" w14:textId="77777777" w:rsidR="001F7596" w:rsidRDefault="001F7596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 w:rsidRPr="001F7596">
        <w:rPr>
          <w:b/>
          <w:sz w:val="20"/>
          <w:szCs w:val="20"/>
        </w:rPr>
        <w:t xml:space="preserve">F: Listening: </w:t>
      </w:r>
      <w:r w:rsidRPr="00014C18">
        <w:rPr>
          <w:sz w:val="20"/>
          <w:szCs w:val="20"/>
        </w:rPr>
        <w:t>1</w:t>
      </w:r>
      <w:r w:rsidRPr="001F7596">
        <w:rPr>
          <w:sz w:val="20"/>
          <w:szCs w:val="20"/>
        </w:rPr>
        <w:t xml:space="preserve">.46 Listen to the final part. What two </w:t>
      </w:r>
      <w:r>
        <w:rPr>
          <w:sz w:val="20"/>
          <w:szCs w:val="20"/>
        </w:rPr>
        <w:t xml:space="preserve">reasons are given for why women </w:t>
      </w:r>
      <w:r w:rsidRPr="001F7596">
        <w:rPr>
          <w:sz w:val="20"/>
          <w:szCs w:val="20"/>
        </w:rPr>
        <w:t>report higher levels of stress than men?</w:t>
      </w:r>
      <w:r w:rsidR="00463B93">
        <w:rPr>
          <w:sz w:val="20"/>
          <w:szCs w:val="20"/>
        </w:rPr>
        <w:t xml:space="preserve"> </w:t>
      </w:r>
    </w:p>
    <w:p w14:paraId="79F543B8" w14:textId="77777777" w:rsidR="00233C77" w:rsidRDefault="00233C77" w:rsidP="001F7596">
      <w:pPr>
        <w:spacing w:after="0" w:line="240" w:lineRule="auto"/>
        <w:rPr>
          <w:sz w:val="20"/>
          <w:szCs w:val="20"/>
        </w:rPr>
      </w:pPr>
    </w:p>
    <w:p w14:paraId="5133F609" w14:textId="77777777" w:rsidR="001F7596" w:rsidRPr="001F7596" w:rsidRDefault="001F7596" w:rsidP="001F7596">
      <w:pPr>
        <w:spacing w:after="0" w:line="240" w:lineRule="auto"/>
        <w:rPr>
          <w:b/>
          <w:sz w:val="20"/>
          <w:szCs w:val="20"/>
        </w:rPr>
      </w:pPr>
      <w:r w:rsidRPr="001F7596">
        <w:rPr>
          <w:b/>
          <w:sz w:val="20"/>
          <w:szCs w:val="20"/>
        </w:rPr>
        <w:t>G: Discuss these questions.</w:t>
      </w:r>
    </w:p>
    <w:p w14:paraId="51728B6A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1 What is a good work-life balance for you? Is it easier for men than women to be a manager?</w:t>
      </w:r>
    </w:p>
    <w:p w14:paraId="325B3AAC" w14:textId="77777777" w:rsid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2 Is it important to have a certain level of stress in the workplace?</w:t>
      </w:r>
    </w:p>
    <w:p w14:paraId="70E6B82A" w14:textId="77777777" w:rsidR="001F7596" w:rsidRDefault="001F7596" w:rsidP="001F7596">
      <w:pPr>
        <w:spacing w:after="0" w:line="240" w:lineRule="auto"/>
        <w:rPr>
          <w:sz w:val="20"/>
          <w:szCs w:val="20"/>
        </w:rPr>
      </w:pPr>
    </w:p>
    <w:p w14:paraId="5E3421BC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b/>
          <w:sz w:val="20"/>
          <w:szCs w:val="20"/>
        </w:rPr>
        <w:t>A:</w:t>
      </w:r>
      <w:r>
        <w:rPr>
          <w:b/>
          <w:sz w:val="20"/>
          <w:szCs w:val="20"/>
        </w:rPr>
        <w:t xml:space="preserve"> </w:t>
      </w:r>
      <w:r w:rsidRPr="001F7596">
        <w:rPr>
          <w:b/>
          <w:sz w:val="20"/>
          <w:szCs w:val="20"/>
        </w:rPr>
        <w:t>Reading:</w:t>
      </w:r>
      <w:r>
        <w:rPr>
          <w:sz w:val="20"/>
          <w:szCs w:val="20"/>
        </w:rPr>
        <w:t xml:space="preserve">  R</w:t>
      </w:r>
      <w:r w:rsidRPr="001F7596">
        <w:rPr>
          <w:sz w:val="20"/>
          <w:szCs w:val="20"/>
        </w:rPr>
        <w:t>ank these countries according to</w:t>
      </w:r>
      <w:r>
        <w:rPr>
          <w:sz w:val="20"/>
          <w:szCs w:val="20"/>
        </w:rPr>
        <w:t xml:space="preserve"> those where you think business </w:t>
      </w:r>
      <w:r w:rsidRPr="001F7596">
        <w:rPr>
          <w:sz w:val="20"/>
          <w:szCs w:val="20"/>
        </w:rPr>
        <w:t>l</w:t>
      </w:r>
      <w:r>
        <w:rPr>
          <w:sz w:val="20"/>
          <w:szCs w:val="20"/>
        </w:rPr>
        <w:t xml:space="preserve">eaders feel the most stress </w:t>
      </w:r>
    </w:p>
    <w:p w14:paraId="10FF1A84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• Australia • Chi</w:t>
      </w:r>
      <w:r>
        <w:rPr>
          <w:sz w:val="20"/>
          <w:szCs w:val="20"/>
        </w:rPr>
        <w:t xml:space="preserve">na • Denmark • Finland • Greece </w:t>
      </w:r>
      <w:r w:rsidRPr="001F7596">
        <w:rPr>
          <w:sz w:val="20"/>
          <w:szCs w:val="20"/>
        </w:rPr>
        <w:t>• Mexico • Sweden • Turkey • Vietnam</w:t>
      </w:r>
    </w:p>
    <w:p w14:paraId="25A8FF0A" w14:textId="77777777" w:rsidR="001F7596" w:rsidRDefault="001F7596" w:rsidP="001F7596">
      <w:pPr>
        <w:spacing w:after="0" w:line="240" w:lineRule="auto"/>
        <w:rPr>
          <w:sz w:val="20"/>
          <w:szCs w:val="20"/>
        </w:rPr>
      </w:pPr>
    </w:p>
    <w:p w14:paraId="5F4CE83D" w14:textId="77777777" w:rsidR="001F7596" w:rsidRDefault="001F7596" w:rsidP="001F75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B: </w:t>
      </w:r>
      <w:r w:rsidRPr="001F7596">
        <w:rPr>
          <w:sz w:val="20"/>
          <w:szCs w:val="20"/>
        </w:rPr>
        <w:t xml:space="preserve"> Read the first two paragraphs of this arti</w:t>
      </w:r>
      <w:r>
        <w:rPr>
          <w:sz w:val="20"/>
          <w:szCs w:val="20"/>
        </w:rPr>
        <w:t xml:space="preserve">cle. Then check your answers to </w:t>
      </w:r>
      <w:r w:rsidRPr="001F7596">
        <w:rPr>
          <w:sz w:val="20"/>
          <w:szCs w:val="20"/>
        </w:rPr>
        <w:t>Exercise A.</w:t>
      </w:r>
    </w:p>
    <w:p w14:paraId="2476628D" w14:textId="77777777" w:rsidR="001F7596" w:rsidRDefault="001F7596" w:rsidP="001F7596">
      <w:pPr>
        <w:spacing w:after="0" w:line="240" w:lineRule="auto"/>
        <w:rPr>
          <w:sz w:val="20"/>
          <w:szCs w:val="20"/>
        </w:rPr>
      </w:pPr>
    </w:p>
    <w:p w14:paraId="6CAF6E65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C: </w:t>
      </w:r>
      <w:r w:rsidRPr="001F7596">
        <w:rPr>
          <w:sz w:val="20"/>
          <w:szCs w:val="20"/>
        </w:rPr>
        <w:t>Read the whole article and answer these questions.</w:t>
      </w:r>
    </w:p>
    <w:p w14:paraId="212B1B38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1 What is the difference between these groups o</w:t>
      </w:r>
      <w:r>
        <w:rPr>
          <w:sz w:val="20"/>
          <w:szCs w:val="20"/>
        </w:rPr>
        <w:t xml:space="preserve">f countries in terms of reasons </w:t>
      </w:r>
      <w:r w:rsidRPr="001F7596">
        <w:rPr>
          <w:sz w:val="20"/>
          <w:szCs w:val="20"/>
        </w:rPr>
        <w:t>for high-level stress?</w:t>
      </w:r>
    </w:p>
    <w:p w14:paraId="0DBFF702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a) China, Vietnam, Mexico, India and Turkey</w:t>
      </w:r>
      <w:r w:rsidR="00463B93">
        <w:rPr>
          <w:sz w:val="20"/>
          <w:szCs w:val="20"/>
        </w:rPr>
        <w:t xml:space="preserve"> </w:t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</w:p>
    <w:p w14:paraId="1873BC07" w14:textId="77777777" w:rsidR="001F7596" w:rsidRPr="00463B93" w:rsidRDefault="001F7596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 w:rsidRPr="001F7596">
        <w:rPr>
          <w:sz w:val="20"/>
          <w:szCs w:val="20"/>
        </w:rPr>
        <w:t>b) Ireland, Sp</w:t>
      </w:r>
      <w:r w:rsidR="00463B93">
        <w:rPr>
          <w:sz w:val="20"/>
          <w:szCs w:val="20"/>
        </w:rPr>
        <w:t>ain and G</w:t>
      </w:r>
      <w:r w:rsidRPr="001F7596">
        <w:rPr>
          <w:sz w:val="20"/>
          <w:szCs w:val="20"/>
        </w:rPr>
        <w:t>reece</w:t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</w:p>
    <w:p w14:paraId="2B012A24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2 According to Alex MacBeath, how do bus</w:t>
      </w:r>
      <w:r>
        <w:rPr>
          <w:sz w:val="20"/>
          <w:szCs w:val="20"/>
        </w:rPr>
        <w:t xml:space="preserve">iness leaders experience stress </w:t>
      </w:r>
      <w:r w:rsidRPr="001F7596">
        <w:rPr>
          <w:sz w:val="20"/>
          <w:szCs w:val="20"/>
        </w:rPr>
        <w:t>differently in China and Ireland?</w:t>
      </w:r>
    </w:p>
    <w:p w14:paraId="66BA797F" w14:textId="77777777" w:rsidR="001F7596" w:rsidRPr="005D021B" w:rsidRDefault="001F7596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 w:rsidRPr="001F7596">
        <w:rPr>
          <w:sz w:val="20"/>
          <w:szCs w:val="20"/>
        </w:rPr>
        <w:t>3 What are the four major causes of workplace stress?</w:t>
      </w:r>
      <w:r w:rsidR="005D021B">
        <w:rPr>
          <w:sz w:val="20"/>
          <w:szCs w:val="20"/>
        </w:rPr>
        <w:tab/>
      </w:r>
      <w:r w:rsidR="005D021B">
        <w:rPr>
          <w:sz w:val="20"/>
          <w:szCs w:val="20"/>
        </w:rPr>
        <w:tab/>
      </w:r>
    </w:p>
    <w:p w14:paraId="1AD3F5D9" w14:textId="77777777" w:rsidR="001F7596" w:rsidRPr="005D021B" w:rsidRDefault="001F7596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 w:rsidRPr="001F7596">
        <w:rPr>
          <w:sz w:val="20"/>
          <w:szCs w:val="20"/>
        </w:rPr>
        <w:t>4 According to Alex MacBeath, what three types of pressure are there?</w:t>
      </w:r>
      <w:r w:rsidR="005D021B">
        <w:rPr>
          <w:sz w:val="20"/>
          <w:szCs w:val="20"/>
        </w:rPr>
        <w:t xml:space="preserve"> </w:t>
      </w:r>
    </w:p>
    <w:p w14:paraId="508B5136" w14:textId="77777777" w:rsidR="00E62CEC" w:rsidRDefault="00E62CEC" w:rsidP="001F7596">
      <w:pPr>
        <w:spacing w:after="0" w:line="240" w:lineRule="auto"/>
        <w:rPr>
          <w:sz w:val="20"/>
          <w:szCs w:val="20"/>
        </w:rPr>
      </w:pPr>
    </w:p>
    <w:p w14:paraId="0BB7541F" w14:textId="77777777" w:rsidR="001F7596" w:rsidRPr="001F7596" w:rsidRDefault="00E62CEC" w:rsidP="001F75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D:</w:t>
      </w:r>
      <w:r w:rsidR="001F7596" w:rsidRPr="001F75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Look at this list of countries. </w:t>
      </w:r>
      <w:r w:rsidR="001F7596" w:rsidRPr="001F7596">
        <w:rPr>
          <w:sz w:val="20"/>
          <w:szCs w:val="20"/>
        </w:rPr>
        <w:t>Vietnam</w:t>
      </w:r>
      <w:r>
        <w:rPr>
          <w:sz w:val="20"/>
          <w:szCs w:val="20"/>
        </w:rPr>
        <w:t>;</w:t>
      </w:r>
      <w:r w:rsidR="001F7596" w:rsidRPr="001F7596">
        <w:rPr>
          <w:sz w:val="20"/>
          <w:szCs w:val="20"/>
        </w:rPr>
        <w:t xml:space="preserve"> Sweden</w:t>
      </w:r>
      <w:r>
        <w:rPr>
          <w:sz w:val="20"/>
          <w:szCs w:val="20"/>
        </w:rPr>
        <w:t>;</w:t>
      </w:r>
      <w:r w:rsidR="001F7596" w:rsidRPr="001F7596">
        <w:rPr>
          <w:sz w:val="20"/>
          <w:szCs w:val="20"/>
        </w:rPr>
        <w:t xml:space="preserve"> Denmark</w:t>
      </w:r>
      <w:r>
        <w:rPr>
          <w:sz w:val="20"/>
          <w:szCs w:val="20"/>
        </w:rPr>
        <w:t>;</w:t>
      </w:r>
      <w:r w:rsidR="001F7596" w:rsidRPr="001F7596">
        <w:rPr>
          <w:sz w:val="20"/>
          <w:szCs w:val="20"/>
        </w:rPr>
        <w:t xml:space="preserve"> Mexico</w:t>
      </w:r>
      <w:r>
        <w:rPr>
          <w:sz w:val="20"/>
          <w:szCs w:val="20"/>
        </w:rPr>
        <w:t>;</w:t>
      </w:r>
      <w:r w:rsidR="001F7596" w:rsidRPr="001F7596">
        <w:rPr>
          <w:sz w:val="20"/>
          <w:szCs w:val="20"/>
        </w:rPr>
        <w:t xml:space="preserve"> China</w:t>
      </w:r>
      <w:r>
        <w:rPr>
          <w:sz w:val="20"/>
          <w:szCs w:val="20"/>
        </w:rPr>
        <w:t>;</w:t>
      </w:r>
      <w:r w:rsidR="001F7596" w:rsidRPr="001F7596">
        <w:rPr>
          <w:sz w:val="20"/>
          <w:szCs w:val="20"/>
        </w:rPr>
        <w:t xml:space="preserve"> Finland</w:t>
      </w:r>
    </w:p>
    <w:p w14:paraId="1322D207" w14:textId="77777777" w:rsidR="001F7596" w:rsidRPr="001F7596" w:rsidRDefault="00E62CEC" w:rsidP="001F7596">
      <w:pPr>
        <w:spacing w:after="0" w:line="240" w:lineRule="auto"/>
        <w:rPr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64896" behindDoc="1" locked="0" layoutInCell="1" allowOverlap="1" wp14:anchorId="15C0C54D" wp14:editId="1F5DD69E">
            <wp:simplePos x="0" y="0"/>
            <wp:positionH relativeFrom="column">
              <wp:posOffset>3191510</wp:posOffset>
            </wp:positionH>
            <wp:positionV relativeFrom="paragraph">
              <wp:posOffset>8255</wp:posOffset>
            </wp:positionV>
            <wp:extent cx="3280410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ight>
            <wp:docPr id="5" name="Imagem 5" descr="Image result for relaxed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laxed mon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596" w:rsidRPr="001F7596">
        <w:rPr>
          <w:sz w:val="20"/>
          <w:szCs w:val="20"/>
        </w:rPr>
        <w:t>In which countries do business owners take:</w:t>
      </w:r>
    </w:p>
    <w:p w14:paraId="39E002D4" w14:textId="77777777" w:rsidR="001F7596" w:rsidRPr="005D021B" w:rsidRDefault="001F7596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 w:rsidRPr="001F7596">
        <w:rPr>
          <w:sz w:val="20"/>
          <w:szCs w:val="20"/>
        </w:rPr>
        <w:t>1 fewer holidays?</w:t>
      </w:r>
      <w:r w:rsidR="005D021B">
        <w:rPr>
          <w:sz w:val="20"/>
          <w:szCs w:val="20"/>
        </w:rPr>
        <w:t xml:space="preserve"> </w:t>
      </w:r>
    </w:p>
    <w:p w14:paraId="61D93FE7" w14:textId="77777777" w:rsidR="00E62CEC" w:rsidRPr="005D021B" w:rsidRDefault="00E62CEC" w:rsidP="001F7596">
      <w:pPr>
        <w:spacing w:after="0" w:line="240" w:lineRule="auto"/>
        <w:rPr>
          <w:i/>
          <w:color w:val="00B050"/>
          <w:sz w:val="20"/>
          <w:szCs w:val="20"/>
          <w:u w:val="single"/>
        </w:rPr>
      </w:pPr>
      <w:r>
        <w:rPr>
          <w:sz w:val="20"/>
          <w:szCs w:val="20"/>
        </w:rPr>
        <w:t>2 more holidays?</w:t>
      </w:r>
      <w:r w:rsidR="005D021B">
        <w:rPr>
          <w:sz w:val="20"/>
          <w:szCs w:val="20"/>
        </w:rPr>
        <w:t xml:space="preserve">  </w:t>
      </w:r>
    </w:p>
    <w:p w14:paraId="6675664B" w14:textId="77777777" w:rsidR="00E62CEC" w:rsidRDefault="00E62CEC" w:rsidP="001F7596">
      <w:pPr>
        <w:spacing w:after="0" w:line="240" w:lineRule="auto"/>
        <w:rPr>
          <w:sz w:val="20"/>
          <w:szCs w:val="20"/>
        </w:rPr>
      </w:pPr>
    </w:p>
    <w:p w14:paraId="40E2423C" w14:textId="77777777" w:rsidR="001F7596" w:rsidRPr="001F7596" w:rsidRDefault="00E62CEC" w:rsidP="001F75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E: D</w:t>
      </w:r>
      <w:r w:rsidR="001F7596" w:rsidRPr="001F7596">
        <w:rPr>
          <w:sz w:val="20"/>
          <w:szCs w:val="20"/>
        </w:rPr>
        <w:t>iscuss these questions.</w:t>
      </w:r>
    </w:p>
    <w:p w14:paraId="4313BC5B" w14:textId="77777777" w:rsidR="001F7596" w:rsidRPr="00E62CEC" w:rsidRDefault="001F7596" w:rsidP="001F7596">
      <w:pPr>
        <w:spacing w:after="0" w:line="240" w:lineRule="auto"/>
        <w:rPr>
          <w:sz w:val="20"/>
          <w:szCs w:val="20"/>
          <w:lang w:val="en-US"/>
        </w:rPr>
      </w:pPr>
      <w:r w:rsidRPr="001F7596">
        <w:rPr>
          <w:sz w:val="20"/>
          <w:szCs w:val="20"/>
        </w:rPr>
        <w:t>1 What are the additional pressures that business owners might have?</w:t>
      </w:r>
      <w:r w:rsidR="00E62CEC" w:rsidRPr="00E62CEC">
        <w:t xml:space="preserve"> </w:t>
      </w:r>
    </w:p>
    <w:p w14:paraId="672DD09D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2 Should companies do more to reduce stress at work? What could they do?</w:t>
      </w:r>
    </w:p>
    <w:p w14:paraId="63A903E7" w14:textId="77777777" w:rsidR="001F7596" w:rsidRDefault="001F7596" w:rsidP="001F7596">
      <w:pPr>
        <w:spacing w:after="0" w:line="240" w:lineRule="auto"/>
        <w:rPr>
          <w:sz w:val="20"/>
          <w:szCs w:val="20"/>
        </w:rPr>
      </w:pPr>
      <w:r w:rsidRPr="001F7596">
        <w:rPr>
          <w:sz w:val="20"/>
          <w:szCs w:val="20"/>
        </w:rPr>
        <w:t>3 How many days' holiday per year do you think people should get?</w:t>
      </w:r>
    </w:p>
    <w:p w14:paraId="6607B232" w14:textId="77777777" w:rsidR="001F7596" w:rsidRPr="001F7596" w:rsidRDefault="001F7596" w:rsidP="001F7596">
      <w:pPr>
        <w:spacing w:after="0" w:line="240" w:lineRule="auto"/>
        <w:rPr>
          <w:sz w:val="20"/>
          <w:szCs w:val="20"/>
        </w:rPr>
      </w:pPr>
    </w:p>
    <w:sectPr w:rsidR="001F7596" w:rsidRPr="001F7596" w:rsidSect="007D0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BCE8" w14:textId="77777777" w:rsidR="007332F9" w:rsidRDefault="007332F9" w:rsidP="00C44E7C">
      <w:pPr>
        <w:spacing w:after="0" w:line="240" w:lineRule="auto"/>
      </w:pPr>
      <w:r>
        <w:separator/>
      </w:r>
    </w:p>
  </w:endnote>
  <w:endnote w:type="continuationSeparator" w:id="0">
    <w:p w14:paraId="3368B001" w14:textId="77777777" w:rsidR="007332F9" w:rsidRDefault="007332F9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5348" w14:textId="77777777" w:rsidR="00202550" w:rsidRDefault="002025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5FFA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32764C" wp14:editId="07F101C0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FD862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276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22EFD862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ZA"/>
      </w:rPr>
      <w:drawing>
        <wp:anchor distT="0" distB="0" distL="114300" distR="114300" simplePos="0" relativeHeight="251676672" behindDoc="1" locked="0" layoutInCell="1" allowOverlap="1" wp14:anchorId="43DCE8CF" wp14:editId="0CDC2C2D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76368" wp14:editId="4BCD7B4D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0D96E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048AD0D1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5C7990FB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6F69" w14:textId="77777777" w:rsidR="00202550" w:rsidRDefault="002025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3894" w14:textId="77777777" w:rsidR="007332F9" w:rsidRDefault="007332F9" w:rsidP="00C44E7C">
      <w:pPr>
        <w:spacing w:after="0" w:line="240" w:lineRule="auto"/>
      </w:pPr>
      <w:r>
        <w:separator/>
      </w:r>
    </w:p>
  </w:footnote>
  <w:footnote w:type="continuationSeparator" w:id="0">
    <w:p w14:paraId="0003309C" w14:textId="77777777" w:rsidR="007332F9" w:rsidRDefault="007332F9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41DB" w14:textId="77777777" w:rsidR="00202550" w:rsidRDefault="002025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6654" w14:textId="38077674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eastAsia="en-ZA"/>
      </w:rPr>
      <w:drawing>
        <wp:anchor distT="0" distB="0" distL="114300" distR="114300" simplePos="0" relativeHeight="251674624" behindDoc="1" locked="0" layoutInCell="1" allowOverlap="1" wp14:anchorId="47137DE1" wp14:editId="115801B5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E75D64" wp14:editId="78F6AC20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00FD1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E6B8C69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4EF6568F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75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25000FD1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0E6B8C69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4EF6568F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364FEC" wp14:editId="00A4D3CD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3B3C1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364FEC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15D3B3C1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0264" wp14:editId="078E8289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7E955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3BA3" w14:textId="77777777" w:rsidR="00202550" w:rsidRDefault="002025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14C18"/>
    <w:rsid w:val="00016671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1F7596"/>
    <w:rsid w:val="00202550"/>
    <w:rsid w:val="0020703E"/>
    <w:rsid w:val="00213003"/>
    <w:rsid w:val="002223AE"/>
    <w:rsid w:val="00231F49"/>
    <w:rsid w:val="00233C77"/>
    <w:rsid w:val="00243B51"/>
    <w:rsid w:val="002557E1"/>
    <w:rsid w:val="002569DF"/>
    <w:rsid w:val="00257E63"/>
    <w:rsid w:val="002821D9"/>
    <w:rsid w:val="00287ADF"/>
    <w:rsid w:val="00290C71"/>
    <w:rsid w:val="00297B4C"/>
    <w:rsid w:val="002A0952"/>
    <w:rsid w:val="002A7F21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864A4"/>
    <w:rsid w:val="00391968"/>
    <w:rsid w:val="00393574"/>
    <w:rsid w:val="003A638E"/>
    <w:rsid w:val="003B2C0B"/>
    <w:rsid w:val="003C33E6"/>
    <w:rsid w:val="003C5935"/>
    <w:rsid w:val="003D3309"/>
    <w:rsid w:val="003D33D0"/>
    <w:rsid w:val="003F31B5"/>
    <w:rsid w:val="004112FE"/>
    <w:rsid w:val="00413F60"/>
    <w:rsid w:val="00415E71"/>
    <w:rsid w:val="00431C0C"/>
    <w:rsid w:val="00431D7A"/>
    <w:rsid w:val="00446D4C"/>
    <w:rsid w:val="00450BF5"/>
    <w:rsid w:val="004605F1"/>
    <w:rsid w:val="00463B93"/>
    <w:rsid w:val="004662EA"/>
    <w:rsid w:val="004707CE"/>
    <w:rsid w:val="004840DA"/>
    <w:rsid w:val="004A6C64"/>
    <w:rsid w:val="004B5940"/>
    <w:rsid w:val="004B7607"/>
    <w:rsid w:val="004C531B"/>
    <w:rsid w:val="004E1C4A"/>
    <w:rsid w:val="004E36A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C677F"/>
    <w:rsid w:val="005D021B"/>
    <w:rsid w:val="005D56E8"/>
    <w:rsid w:val="005E61D5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1BBA"/>
    <w:rsid w:val="00725C17"/>
    <w:rsid w:val="007332F9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90033E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A4510"/>
    <w:rsid w:val="009B7001"/>
    <w:rsid w:val="009D10DA"/>
    <w:rsid w:val="009D3DFB"/>
    <w:rsid w:val="009E2AB9"/>
    <w:rsid w:val="009E73E6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20EB"/>
    <w:rsid w:val="00AA48A3"/>
    <w:rsid w:val="00AB0A59"/>
    <w:rsid w:val="00AB7AD0"/>
    <w:rsid w:val="00AC3F79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2CEC"/>
    <w:rsid w:val="00E7127B"/>
    <w:rsid w:val="00E74A05"/>
    <w:rsid w:val="00E74FCE"/>
    <w:rsid w:val="00E91AEF"/>
    <w:rsid w:val="00E92C2F"/>
    <w:rsid w:val="00EA2AB0"/>
    <w:rsid w:val="00EA2B58"/>
    <w:rsid w:val="00EA76AA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A1B"/>
  <w15:docId w15:val="{C137CEE3-0118-410A-A51B-609856F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customStyle="1" w:styleId="GridTable1Light-Accent11">
    <w:name w:val="Grid Table 1 Light - Accent 1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elanormal"/>
    <w:uiPriority w:val="40"/>
    <w:rsid w:val="00721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C39A-ABD0-4B8F-9482-48F09467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4</cp:revision>
  <cp:lastPrinted>2018-02-23T17:46:00Z</cp:lastPrinted>
  <dcterms:created xsi:type="dcterms:W3CDTF">2018-03-15T11:23:00Z</dcterms:created>
  <dcterms:modified xsi:type="dcterms:W3CDTF">2020-03-21T12:13:00Z</dcterms:modified>
</cp:coreProperties>
</file>